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224" w:rsidRPr="00274FC0" w:rsidRDefault="00274FC0" w:rsidP="00274FC0">
      <w:pPr>
        <w:jc w:val="center"/>
        <w:rPr>
          <w:sz w:val="36"/>
          <w:szCs w:val="36"/>
        </w:rPr>
      </w:pPr>
      <w:r w:rsidRPr="00274FC0">
        <w:rPr>
          <w:sz w:val="36"/>
          <w:szCs w:val="36"/>
        </w:rPr>
        <w:t>Feminist Movement</w:t>
      </w:r>
    </w:p>
    <w:p w:rsidR="00274FC0" w:rsidRPr="00274FC0" w:rsidRDefault="00274FC0" w:rsidP="005A7275">
      <w:pPr>
        <w:shd w:val="clear" w:color="auto" w:fill="FFFFFF"/>
        <w:spacing w:line="220" w:lineRule="atLeast"/>
        <w:rPr>
          <w:rFonts w:eastAsia="Times New Roman" w:cs="Times New Roman"/>
          <w:sz w:val="24"/>
          <w:szCs w:val="24"/>
        </w:rPr>
      </w:pPr>
      <w:r w:rsidRPr="00274FC0">
        <w:rPr>
          <w:rFonts w:ascii="Verdana" w:eastAsia="Times New Roman" w:hAnsi="Verdana" w:cs="Times New Roman"/>
          <w:sz w:val="16"/>
          <w:szCs w:val="16"/>
        </w:rPr>
        <w:br/>
      </w:r>
      <w:r w:rsidRPr="00274FC0">
        <w:rPr>
          <w:rFonts w:eastAsia="Times New Roman" w:cs="Times New Roman"/>
          <w:sz w:val="24"/>
          <w:szCs w:val="24"/>
        </w:rPr>
        <w:t>Before the 1960s, traditional American society encouraged young women to find happiness and fulfillment through marriage and homemaking. Television shows like "The Donna Reed Show" presented an image of domestic bliss in a pleasant suburban setting. "Motherhood is bliss." "Your first priority is to care for your husband and children." "Homemaking can be exciting and fulfilling."</w:t>
      </w:r>
      <w:r w:rsidR="005A7275">
        <w:rPr>
          <w:rFonts w:eastAsia="Times New Roman" w:cs="Times New Roman"/>
          <w:sz w:val="24"/>
          <w:szCs w:val="24"/>
        </w:rPr>
        <w:t xml:space="preserve"> </w:t>
      </w:r>
      <w:r w:rsidRPr="00274FC0">
        <w:rPr>
          <w:rFonts w:eastAsia="Times New Roman" w:cs="Times New Roman"/>
          <w:sz w:val="24"/>
          <w:szCs w:val="24"/>
        </w:rPr>
        <w:t xml:space="preserve">The new suburban lifestyle prompted many women to leave college early and pursue the "cult of the housewife." Magazines such as </w:t>
      </w:r>
      <w:r w:rsidRPr="00274FC0">
        <w:rPr>
          <w:rFonts w:eastAsia="Times New Roman" w:cs="Times New Roman"/>
          <w:i/>
          <w:iCs/>
          <w:sz w:val="24"/>
          <w:szCs w:val="24"/>
        </w:rPr>
        <w:t>Ladies Home Journal</w:t>
      </w:r>
      <w:r w:rsidRPr="00274FC0">
        <w:rPr>
          <w:rFonts w:eastAsia="Times New Roman" w:cs="Times New Roman"/>
          <w:sz w:val="24"/>
          <w:szCs w:val="24"/>
        </w:rPr>
        <w:t xml:space="preserve"> and </w:t>
      </w:r>
      <w:r w:rsidRPr="00274FC0">
        <w:rPr>
          <w:rFonts w:eastAsia="Times New Roman" w:cs="Times New Roman"/>
          <w:i/>
          <w:iCs/>
          <w:sz w:val="24"/>
          <w:szCs w:val="24"/>
        </w:rPr>
        <w:t>Good Housekeeping</w:t>
      </w:r>
      <w:r w:rsidRPr="00274FC0">
        <w:rPr>
          <w:rFonts w:eastAsia="Times New Roman" w:cs="Times New Roman"/>
          <w:sz w:val="24"/>
          <w:szCs w:val="24"/>
        </w:rPr>
        <w:t xml:space="preserve"> and television shows such as "Father Knows Best" and "The Donna Reed Show" reinforced this idyllic image. But not every woman wanted to wear pearls and bring her husband his pipe and slippers when he came home from work. Some women wanted careers of their own.</w:t>
      </w:r>
    </w:p>
    <w:p w:rsidR="00274FC0" w:rsidRPr="00274FC0" w:rsidRDefault="00274FC0" w:rsidP="00274FC0">
      <w:pPr>
        <w:shd w:val="clear" w:color="auto" w:fill="FFFFFF"/>
        <w:spacing w:before="100" w:beforeAutospacing="1" w:after="100" w:afterAutospacing="1" w:line="300" w:lineRule="atLeast"/>
        <w:rPr>
          <w:rFonts w:eastAsia="Times New Roman" w:cs="Times New Roman"/>
          <w:sz w:val="24"/>
          <w:szCs w:val="24"/>
        </w:rPr>
      </w:pPr>
      <w:r w:rsidRPr="00274FC0">
        <w:rPr>
          <w:rFonts w:eastAsia="Times New Roman" w:cs="Times New Roman"/>
          <w:sz w:val="24"/>
          <w:szCs w:val="24"/>
        </w:rPr>
        <w:t xml:space="preserve">In 1963, </w:t>
      </w:r>
      <w:r w:rsidRPr="00274FC0">
        <w:rPr>
          <w:rFonts w:eastAsia="Times New Roman" w:cs="Times New Roman"/>
          <w:b/>
          <w:bCs/>
          <w:caps/>
          <w:sz w:val="24"/>
          <w:szCs w:val="24"/>
        </w:rPr>
        <w:t>Betty Friedan</w:t>
      </w:r>
      <w:r w:rsidRPr="00274FC0">
        <w:rPr>
          <w:rFonts w:eastAsia="Times New Roman" w:cs="Times New Roman"/>
          <w:sz w:val="24"/>
          <w:szCs w:val="24"/>
        </w:rPr>
        <w:t xml:space="preserve"> published a book called </w:t>
      </w:r>
      <w:r w:rsidRPr="00274FC0">
        <w:rPr>
          <w:rFonts w:eastAsia="Times New Roman" w:cs="Times New Roman"/>
          <w:b/>
          <w:bCs/>
          <w:i/>
          <w:iCs/>
          <w:caps/>
          <w:sz w:val="24"/>
          <w:szCs w:val="24"/>
        </w:rPr>
        <w:t>The Feminine Mystique</w:t>
      </w:r>
      <w:r w:rsidRPr="00274FC0">
        <w:rPr>
          <w:rFonts w:eastAsia="Times New Roman" w:cs="Times New Roman"/>
          <w:sz w:val="24"/>
          <w:szCs w:val="24"/>
        </w:rPr>
        <w:t xml:space="preserve"> that identified "the problem that has no name." Amid all the demands to prepare breakfast, to drive their children to activities, and to entertain guests, Friedan had the courage to ask: "Is this all there is?" "Is this really all a woman is capable of doing?" In short, the problem was that many women did not like the traditional role society prescribed for them.</w:t>
      </w:r>
      <w:r>
        <w:rPr>
          <w:rFonts w:eastAsia="Times New Roman" w:cs="Times New Roman"/>
          <w:sz w:val="24"/>
          <w:szCs w:val="24"/>
        </w:rPr>
        <w:t xml:space="preserve">  </w:t>
      </w:r>
      <w:r w:rsidRPr="00274FC0">
        <w:rPr>
          <w:rFonts w:eastAsia="Times New Roman" w:cs="Times New Roman"/>
          <w:sz w:val="24"/>
          <w:szCs w:val="24"/>
        </w:rPr>
        <w:t xml:space="preserve">Friedan's book struck a nerve. Within three years of the publication of her book, a new feminist movement was born, the likes of which had been absent since the suffrage movement. In 1966, Friedan, and others formed an activist group called the </w:t>
      </w:r>
      <w:r w:rsidRPr="00274FC0">
        <w:rPr>
          <w:rFonts w:eastAsia="Times New Roman" w:cs="Times New Roman"/>
          <w:b/>
          <w:bCs/>
          <w:caps/>
          <w:sz w:val="24"/>
          <w:szCs w:val="24"/>
        </w:rPr>
        <w:t>National Organization for Women</w:t>
      </w:r>
      <w:r w:rsidRPr="00274FC0">
        <w:rPr>
          <w:rFonts w:eastAsia="Times New Roman" w:cs="Times New Roman"/>
          <w:sz w:val="24"/>
          <w:szCs w:val="24"/>
        </w:rPr>
        <w:t>. NOW was dedicated to the "full participation of women in mainstream American society."</w:t>
      </w:r>
    </w:p>
    <w:p w:rsidR="00274FC0" w:rsidRPr="00274FC0" w:rsidRDefault="00274FC0" w:rsidP="00274FC0">
      <w:pPr>
        <w:shd w:val="clear" w:color="auto" w:fill="FFFFFF"/>
        <w:spacing w:before="100" w:beforeAutospacing="1" w:after="100" w:afterAutospacing="1" w:line="300" w:lineRule="atLeast"/>
        <w:rPr>
          <w:rFonts w:eastAsia="Times New Roman" w:cs="Times New Roman"/>
          <w:sz w:val="24"/>
          <w:szCs w:val="24"/>
        </w:rPr>
      </w:pPr>
      <w:r w:rsidRPr="00274FC0">
        <w:rPr>
          <w:rFonts w:eastAsia="Times New Roman" w:cs="Times New Roman"/>
          <w:sz w:val="24"/>
          <w:szCs w:val="24"/>
        </w:rPr>
        <w:t>They demanded equal pay for equal work and pressured the government to support and enforce legislation that prohibited gender discrimination. When Congress debated that landmark Civil Rights Act of 1964, which prohibited discrimination in employment on account of race, conservative Congressmen added gender to the bill, thinking that the inclusion of women would kill the act. When this strategy backfired and the measure was signed into law, groups such as NOW became dedicated to its enforcement.</w:t>
      </w:r>
    </w:p>
    <w:p w:rsidR="00274FC0" w:rsidRPr="00274FC0" w:rsidRDefault="00274FC0" w:rsidP="00274FC0">
      <w:pPr>
        <w:shd w:val="clear" w:color="auto" w:fill="FFFFFF"/>
        <w:spacing w:before="100" w:beforeAutospacing="1" w:after="100" w:afterAutospacing="1" w:line="300" w:lineRule="atLeast"/>
        <w:rPr>
          <w:rFonts w:eastAsia="Times New Roman" w:cs="Times New Roman"/>
          <w:sz w:val="24"/>
          <w:szCs w:val="24"/>
        </w:rPr>
      </w:pPr>
      <w:r w:rsidRPr="00274FC0">
        <w:rPr>
          <w:rFonts w:eastAsia="Times New Roman" w:cs="Times New Roman"/>
          <w:sz w:val="24"/>
          <w:szCs w:val="24"/>
        </w:rPr>
        <w:t xml:space="preserve">Like the antiwar and civil rights movements, feminism developed a radical faction by the end of the decade. Women held "consciousness </w:t>
      </w:r>
      <w:proofErr w:type="gramStart"/>
      <w:r w:rsidRPr="00274FC0">
        <w:rPr>
          <w:rFonts w:eastAsia="Times New Roman" w:cs="Times New Roman"/>
          <w:sz w:val="24"/>
          <w:szCs w:val="24"/>
        </w:rPr>
        <w:t>raising</w:t>
      </w:r>
      <w:proofErr w:type="gramEnd"/>
      <w:r w:rsidRPr="00274FC0">
        <w:rPr>
          <w:rFonts w:eastAsia="Times New Roman" w:cs="Times New Roman"/>
          <w:sz w:val="24"/>
          <w:szCs w:val="24"/>
        </w:rPr>
        <w:t xml:space="preserve">" sessions where groups of females shared experiences that often led to their feelings of enduring a common plight.  In 1968, radical women demonstrated outside the Miss America Pageant outside Atlantic City by crowning a live sheep. </w:t>
      </w:r>
      <w:r w:rsidRPr="00274FC0">
        <w:rPr>
          <w:rFonts w:eastAsia="Times New Roman" w:cs="Times New Roman"/>
          <w:b/>
          <w:bCs/>
          <w:caps/>
          <w:sz w:val="24"/>
          <w:szCs w:val="24"/>
        </w:rPr>
        <w:t>"Freedom trash cans"</w:t>
      </w:r>
      <w:r w:rsidRPr="00274FC0">
        <w:rPr>
          <w:rFonts w:eastAsia="Times New Roman" w:cs="Times New Roman"/>
          <w:sz w:val="24"/>
          <w:szCs w:val="24"/>
        </w:rPr>
        <w:t xml:space="preserve"> were built where women could throw all symbols of female oppression including false eyelashes, hair curlers, bras, girdles, and high-heeled shoes. The media labeled them bra burners, although no bras were actually burned.</w:t>
      </w:r>
    </w:p>
    <w:p w:rsidR="00274FC0" w:rsidRPr="00274FC0" w:rsidRDefault="00274FC0" w:rsidP="00274FC0">
      <w:pPr>
        <w:shd w:val="clear" w:color="auto" w:fill="FFFFFF"/>
        <w:spacing w:line="220" w:lineRule="atLeast"/>
        <w:rPr>
          <w:rFonts w:eastAsia="Times New Roman" w:cs="Times New Roman"/>
          <w:sz w:val="24"/>
          <w:szCs w:val="24"/>
        </w:rPr>
      </w:pPr>
      <w:r w:rsidRPr="00274FC0">
        <w:rPr>
          <w:rFonts w:eastAsia="Times New Roman" w:cs="Times New Roman"/>
          <w:sz w:val="24"/>
          <w:szCs w:val="24"/>
        </w:rPr>
        <w:t xml:space="preserve">The word </w:t>
      </w:r>
      <w:r w:rsidRPr="00274FC0">
        <w:rPr>
          <w:rFonts w:eastAsia="Times New Roman" w:cs="Times New Roman"/>
          <w:b/>
          <w:bCs/>
          <w:caps/>
          <w:sz w:val="24"/>
          <w:szCs w:val="24"/>
        </w:rPr>
        <w:t>"sexism"</w:t>
      </w:r>
      <w:r w:rsidRPr="00274FC0">
        <w:rPr>
          <w:rFonts w:eastAsia="Times New Roman" w:cs="Times New Roman"/>
          <w:sz w:val="24"/>
          <w:szCs w:val="24"/>
        </w:rPr>
        <w:t xml:space="preserve"> entered the American vocabulary, as women became categorized as a target group for discrimination. Single and married women adopted the title </w:t>
      </w:r>
      <w:r w:rsidRPr="00274FC0">
        <w:rPr>
          <w:rFonts w:eastAsia="Times New Roman" w:cs="Times New Roman"/>
          <w:b/>
          <w:bCs/>
          <w:i/>
          <w:iCs/>
          <w:caps/>
          <w:sz w:val="24"/>
          <w:szCs w:val="24"/>
        </w:rPr>
        <w:t>Ms.</w:t>
      </w:r>
      <w:r w:rsidRPr="00274FC0">
        <w:rPr>
          <w:rFonts w:eastAsia="Times New Roman" w:cs="Times New Roman"/>
          <w:sz w:val="24"/>
          <w:szCs w:val="24"/>
        </w:rPr>
        <w:t xml:space="preserve"> as an alternative to </w:t>
      </w:r>
      <w:r w:rsidRPr="00274FC0">
        <w:rPr>
          <w:rFonts w:eastAsia="Times New Roman" w:cs="Times New Roman"/>
          <w:i/>
          <w:iCs/>
          <w:sz w:val="24"/>
          <w:szCs w:val="24"/>
        </w:rPr>
        <w:t>Miss</w:t>
      </w:r>
      <w:r w:rsidRPr="00274FC0">
        <w:rPr>
          <w:rFonts w:eastAsia="Times New Roman" w:cs="Times New Roman"/>
          <w:sz w:val="24"/>
          <w:szCs w:val="24"/>
        </w:rPr>
        <w:t xml:space="preserve"> or </w:t>
      </w:r>
      <w:r w:rsidRPr="00274FC0">
        <w:rPr>
          <w:rFonts w:eastAsia="Times New Roman" w:cs="Times New Roman"/>
          <w:i/>
          <w:iCs/>
          <w:sz w:val="24"/>
          <w:szCs w:val="24"/>
        </w:rPr>
        <w:t>Mrs.</w:t>
      </w:r>
      <w:r w:rsidRPr="00274FC0">
        <w:rPr>
          <w:rFonts w:eastAsia="Times New Roman" w:cs="Times New Roman"/>
          <w:sz w:val="24"/>
          <w:szCs w:val="24"/>
        </w:rPr>
        <w:t xml:space="preserve"> to avoid changing their identities based upon their relationships with men. In 1972, </w:t>
      </w:r>
      <w:r w:rsidRPr="00274FC0">
        <w:rPr>
          <w:rFonts w:eastAsia="Times New Roman" w:cs="Times New Roman"/>
          <w:b/>
          <w:bCs/>
          <w:caps/>
          <w:sz w:val="24"/>
          <w:szCs w:val="24"/>
        </w:rPr>
        <w:t>Gloria Steinem</w:t>
      </w:r>
      <w:r w:rsidRPr="00274FC0">
        <w:rPr>
          <w:rFonts w:eastAsia="Times New Roman" w:cs="Times New Roman"/>
          <w:sz w:val="24"/>
          <w:szCs w:val="24"/>
        </w:rPr>
        <w:t xml:space="preserve"> founded a feminist magazine of that name.</w:t>
      </w:r>
    </w:p>
    <w:p w:rsidR="00274FC0" w:rsidRPr="00274FC0" w:rsidRDefault="00274FC0" w:rsidP="00274FC0">
      <w:pPr>
        <w:shd w:val="clear" w:color="auto" w:fill="FFFFFF"/>
        <w:spacing w:before="100" w:beforeAutospacing="1" w:after="100" w:afterAutospacing="1" w:line="300" w:lineRule="atLeast"/>
        <w:rPr>
          <w:rFonts w:eastAsia="Times New Roman" w:cs="Times New Roman"/>
          <w:sz w:val="24"/>
          <w:szCs w:val="24"/>
        </w:rPr>
      </w:pPr>
      <w:r w:rsidRPr="00274FC0">
        <w:rPr>
          <w:rFonts w:eastAsia="Times New Roman" w:cs="Times New Roman"/>
          <w:sz w:val="24"/>
          <w:szCs w:val="24"/>
        </w:rPr>
        <w:t xml:space="preserve">Authors such as the feminist </w:t>
      </w:r>
      <w:r w:rsidRPr="00274FC0">
        <w:rPr>
          <w:rFonts w:eastAsia="Times New Roman" w:cs="Times New Roman"/>
          <w:b/>
          <w:bCs/>
          <w:caps/>
          <w:sz w:val="24"/>
          <w:szCs w:val="24"/>
        </w:rPr>
        <w:t>Germaine Greer</w:t>
      </w:r>
      <w:r w:rsidRPr="00274FC0">
        <w:rPr>
          <w:rFonts w:eastAsia="Times New Roman" w:cs="Times New Roman"/>
          <w:sz w:val="24"/>
          <w:szCs w:val="24"/>
        </w:rPr>
        <w:t xml:space="preserve"> impelled many women to confront social, political, and economic barriers. In 1960, women comprised less than 40 percent of the nation's undergraduate classes, and far fewer women were candidates for advanced degrees. Despite voting for four decades, there were only 19 women serving in the Congress in 1961. For every dollar that was earned by an American male, each working American female earned 59¢. By raising a collective consciousness, changes began to occur. By 1980, women constituted a majority of American undergraduates.</w:t>
      </w:r>
    </w:p>
    <w:p w:rsidR="00274FC0" w:rsidRPr="00274FC0" w:rsidRDefault="00274FC0" w:rsidP="00274FC0">
      <w:pPr>
        <w:shd w:val="clear" w:color="auto" w:fill="FFFFFF"/>
        <w:spacing w:before="100" w:beforeAutospacing="1" w:after="100" w:afterAutospacing="1" w:line="300" w:lineRule="atLeast"/>
        <w:rPr>
          <w:rFonts w:eastAsia="Times New Roman" w:cs="Times New Roman"/>
          <w:sz w:val="24"/>
          <w:szCs w:val="24"/>
        </w:rPr>
      </w:pPr>
      <w:r w:rsidRPr="00274FC0">
        <w:rPr>
          <w:rFonts w:eastAsia="Times New Roman" w:cs="Times New Roman"/>
          <w:sz w:val="24"/>
          <w:szCs w:val="24"/>
        </w:rPr>
        <w:t xml:space="preserve">As more and more women chose careers over housework, marriages were delayed to a later age and the birthrate plummeted. Economic independence led many </w:t>
      </w:r>
      <w:proofErr w:type="gramStart"/>
      <w:r w:rsidRPr="00274FC0">
        <w:rPr>
          <w:rFonts w:eastAsia="Times New Roman" w:cs="Times New Roman"/>
          <w:sz w:val="24"/>
          <w:szCs w:val="24"/>
        </w:rPr>
        <w:t>dissatisfied</w:t>
      </w:r>
      <w:proofErr w:type="gramEnd"/>
      <w:r w:rsidRPr="00274FC0">
        <w:rPr>
          <w:rFonts w:eastAsia="Times New Roman" w:cs="Times New Roman"/>
          <w:sz w:val="24"/>
          <w:szCs w:val="24"/>
        </w:rPr>
        <w:t xml:space="preserve"> women to dissolve unhappy marriages, leading to a skyrocketing divorce rate.</w:t>
      </w:r>
    </w:p>
    <w:sectPr w:rsidR="00274FC0" w:rsidRPr="00274FC0" w:rsidSect="00274FC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74FC0"/>
    <w:rsid w:val="00151224"/>
    <w:rsid w:val="00274FC0"/>
    <w:rsid w:val="005A7275"/>
    <w:rsid w:val="005E6D15"/>
    <w:rsid w:val="00C51C98"/>
    <w:rsid w:val="00EB79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C98"/>
    <w:pPr>
      <w:spacing w:after="0" w:line="240" w:lineRule="auto"/>
    </w:pPr>
  </w:style>
  <w:style w:type="paragraph" w:styleId="Heading1">
    <w:name w:val="heading 1"/>
    <w:basedOn w:val="Normal"/>
    <w:link w:val="Heading1Char"/>
    <w:uiPriority w:val="9"/>
    <w:qFormat/>
    <w:rsid w:val="00274FC0"/>
    <w:pPr>
      <w:spacing w:before="100" w:beforeAutospacing="1" w:after="100" w:afterAutospacing="1"/>
      <w:outlineLvl w:val="0"/>
    </w:pPr>
    <w:rPr>
      <w:rFonts w:ascii="Verdana" w:eastAsia="Times New Roman" w:hAnsi="Verdana" w:cs="Times New Roman"/>
      <w:b/>
      <w:bCs/>
      <w:color w:val="214CA4"/>
      <w:kern w:val="3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4FC0"/>
    <w:rPr>
      <w:rFonts w:ascii="Verdana" w:eastAsia="Times New Roman" w:hAnsi="Verdana" w:cs="Times New Roman"/>
      <w:b/>
      <w:bCs/>
      <w:color w:val="214CA4"/>
      <w:kern w:val="36"/>
      <w:sz w:val="32"/>
      <w:szCs w:val="32"/>
    </w:rPr>
  </w:style>
  <w:style w:type="paragraph" w:styleId="NormalWeb">
    <w:name w:val="Normal (Web)"/>
    <w:basedOn w:val="Normal"/>
    <w:uiPriority w:val="99"/>
    <w:semiHidden/>
    <w:unhideWhenUsed/>
    <w:rsid w:val="00274FC0"/>
    <w:pPr>
      <w:spacing w:before="100" w:beforeAutospacing="1" w:after="100" w:afterAutospacing="1"/>
    </w:pPr>
    <w:rPr>
      <w:rFonts w:ascii="Times New Roman" w:eastAsia="Times New Roman" w:hAnsi="Times New Roman" w:cs="Times New Roman"/>
      <w:sz w:val="24"/>
      <w:szCs w:val="24"/>
    </w:rPr>
  </w:style>
  <w:style w:type="character" w:customStyle="1" w:styleId="term1">
    <w:name w:val="term1"/>
    <w:basedOn w:val="DefaultParagraphFont"/>
    <w:rsid w:val="00274FC0"/>
    <w:rPr>
      <w:b/>
      <w:bCs/>
      <w:caps/>
      <w:sz w:val="17"/>
      <w:szCs w:val="17"/>
    </w:rPr>
  </w:style>
  <w:style w:type="paragraph" w:styleId="BalloonText">
    <w:name w:val="Balloon Text"/>
    <w:basedOn w:val="Normal"/>
    <w:link w:val="BalloonTextChar"/>
    <w:uiPriority w:val="99"/>
    <w:semiHidden/>
    <w:unhideWhenUsed/>
    <w:rsid w:val="00274FC0"/>
    <w:rPr>
      <w:rFonts w:ascii="Tahoma" w:hAnsi="Tahoma" w:cs="Tahoma"/>
      <w:sz w:val="16"/>
      <w:szCs w:val="16"/>
    </w:rPr>
  </w:style>
  <w:style w:type="character" w:customStyle="1" w:styleId="BalloonTextChar">
    <w:name w:val="Balloon Text Char"/>
    <w:basedOn w:val="DefaultParagraphFont"/>
    <w:link w:val="BalloonText"/>
    <w:uiPriority w:val="99"/>
    <w:semiHidden/>
    <w:rsid w:val="00274F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050837">
      <w:bodyDiv w:val="1"/>
      <w:marLeft w:val="0"/>
      <w:marRight w:val="0"/>
      <w:marTop w:val="0"/>
      <w:marBottom w:val="0"/>
      <w:divBdr>
        <w:top w:val="none" w:sz="0" w:space="0" w:color="auto"/>
        <w:left w:val="none" w:sz="0" w:space="0" w:color="auto"/>
        <w:bottom w:val="none" w:sz="0" w:space="0" w:color="auto"/>
        <w:right w:val="none" w:sz="0" w:space="0" w:color="auto"/>
      </w:divBdr>
      <w:divsChild>
        <w:div w:id="282854737">
          <w:marLeft w:val="0"/>
          <w:marRight w:val="0"/>
          <w:marTop w:val="0"/>
          <w:marBottom w:val="0"/>
          <w:divBdr>
            <w:top w:val="none" w:sz="0" w:space="0" w:color="auto"/>
            <w:left w:val="none" w:sz="0" w:space="0" w:color="auto"/>
            <w:bottom w:val="none" w:sz="0" w:space="0" w:color="auto"/>
            <w:right w:val="none" w:sz="0" w:space="0" w:color="auto"/>
          </w:divBdr>
          <w:divsChild>
            <w:div w:id="1349671836">
              <w:marLeft w:val="0"/>
              <w:marRight w:val="0"/>
              <w:marTop w:val="0"/>
              <w:marBottom w:val="0"/>
              <w:divBdr>
                <w:top w:val="none" w:sz="0" w:space="0" w:color="auto"/>
                <w:left w:val="none" w:sz="0" w:space="0" w:color="auto"/>
                <w:bottom w:val="none" w:sz="0" w:space="0" w:color="auto"/>
                <w:right w:val="none" w:sz="0" w:space="0" w:color="auto"/>
              </w:divBdr>
              <w:divsChild>
                <w:div w:id="774405404">
                  <w:marLeft w:val="0"/>
                  <w:marRight w:val="0"/>
                  <w:marTop w:val="0"/>
                  <w:marBottom w:val="0"/>
                  <w:divBdr>
                    <w:top w:val="none" w:sz="0" w:space="0" w:color="auto"/>
                    <w:left w:val="none" w:sz="0" w:space="0" w:color="auto"/>
                    <w:bottom w:val="none" w:sz="0" w:space="0" w:color="auto"/>
                    <w:right w:val="none" w:sz="0" w:space="0" w:color="auto"/>
                  </w:divBdr>
                  <w:divsChild>
                    <w:div w:id="612440921">
                      <w:marLeft w:val="0"/>
                      <w:marRight w:val="0"/>
                      <w:marTop w:val="75"/>
                      <w:marBottom w:val="0"/>
                      <w:divBdr>
                        <w:top w:val="none" w:sz="0" w:space="0" w:color="auto"/>
                        <w:left w:val="none" w:sz="0" w:space="0" w:color="auto"/>
                        <w:bottom w:val="none" w:sz="0" w:space="0" w:color="auto"/>
                        <w:right w:val="none" w:sz="0" w:space="0" w:color="auto"/>
                      </w:divBdr>
                      <w:divsChild>
                        <w:div w:id="1824542976">
                          <w:marLeft w:val="0"/>
                          <w:marRight w:val="225"/>
                          <w:marTop w:val="75"/>
                          <w:marBottom w:val="225"/>
                          <w:divBdr>
                            <w:top w:val="none" w:sz="0" w:space="0" w:color="auto"/>
                            <w:left w:val="none" w:sz="0" w:space="0" w:color="auto"/>
                            <w:bottom w:val="single" w:sz="6" w:space="3" w:color="AAAAAA"/>
                            <w:right w:val="none" w:sz="0" w:space="0" w:color="auto"/>
                          </w:divBdr>
                        </w:div>
                        <w:div w:id="541982810">
                          <w:marLeft w:val="225"/>
                          <w:marRight w:val="0"/>
                          <w:marTop w:val="75"/>
                          <w:marBottom w:val="225"/>
                          <w:divBdr>
                            <w:top w:val="none" w:sz="0" w:space="0" w:color="auto"/>
                            <w:left w:val="none" w:sz="0" w:space="0" w:color="auto"/>
                            <w:bottom w:val="single" w:sz="6" w:space="3" w:color="AAAAAA"/>
                            <w:right w:val="none" w:sz="0" w:space="0" w:color="auto"/>
                          </w:divBdr>
                        </w:div>
                        <w:div w:id="375666486">
                          <w:marLeft w:val="0"/>
                          <w:marRight w:val="225"/>
                          <w:marTop w:val="75"/>
                          <w:marBottom w:val="225"/>
                          <w:divBdr>
                            <w:top w:val="none" w:sz="0" w:space="0" w:color="auto"/>
                            <w:left w:val="none" w:sz="0" w:space="0" w:color="auto"/>
                            <w:bottom w:val="single" w:sz="6" w:space="3" w:color="AAAAAA"/>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583</Words>
  <Characters>3325</Characters>
  <Application>Microsoft Office Word</Application>
  <DocSecurity>0</DocSecurity>
  <Lines>27</Lines>
  <Paragraphs>7</Paragraphs>
  <ScaleCrop>false</ScaleCrop>
  <Company>dcss</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 Apps1</dc:creator>
  <cp:keywords/>
  <dc:description/>
  <cp:lastModifiedBy>Test Apps1</cp:lastModifiedBy>
  <cp:revision>2</cp:revision>
  <dcterms:created xsi:type="dcterms:W3CDTF">2010-11-04T13:28:00Z</dcterms:created>
  <dcterms:modified xsi:type="dcterms:W3CDTF">2010-11-10T13:36:00Z</dcterms:modified>
</cp:coreProperties>
</file>